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E3" w:rsidRPr="00061E36" w:rsidRDefault="00ED3A17">
      <w:pPr>
        <w:rPr>
          <w:b/>
          <w:sz w:val="24"/>
        </w:rPr>
      </w:pPr>
      <w:r w:rsidRPr="00061E36">
        <w:rPr>
          <w:b/>
          <w:sz w:val="24"/>
        </w:rPr>
        <w:t>Nom de l’élève :</w:t>
      </w:r>
      <w:r w:rsidR="004C0E43">
        <w:rPr>
          <w:b/>
          <w:sz w:val="24"/>
        </w:rPr>
        <w:t xml:space="preserve"> </w:t>
      </w:r>
      <w:r w:rsidR="004C0E43">
        <w:rPr>
          <w:b/>
          <w:sz w:val="24"/>
        </w:rPr>
        <w:tab/>
      </w:r>
      <w:r w:rsidR="004C0E43">
        <w:rPr>
          <w:b/>
          <w:sz w:val="24"/>
        </w:rPr>
        <w:tab/>
      </w:r>
      <w:r w:rsidR="004C0E43">
        <w:rPr>
          <w:b/>
          <w:sz w:val="24"/>
        </w:rPr>
        <w:tab/>
      </w:r>
      <w:r w:rsidRPr="00061E36">
        <w:rPr>
          <w:b/>
          <w:sz w:val="24"/>
        </w:rPr>
        <w:tab/>
        <w:t xml:space="preserve">Prénom : </w:t>
      </w:r>
    </w:p>
    <w:p w:rsidR="00ED3A17" w:rsidRDefault="00ED3A17">
      <w:r>
        <w:t>Ecole :</w:t>
      </w:r>
      <w:r w:rsidR="00E73191">
        <w:t xml:space="preserve"> </w:t>
      </w:r>
      <w:r w:rsidR="00E73191">
        <w:tab/>
      </w:r>
      <w:r w:rsidR="00E73191">
        <w:tab/>
      </w:r>
      <w:r w:rsidR="00E73191">
        <w:tab/>
      </w:r>
      <w:r w:rsidR="00E73191">
        <w:tab/>
      </w:r>
      <w:r w:rsidR="00E73191">
        <w:tab/>
      </w:r>
      <w:r>
        <w:tab/>
        <w:t>Classe de ________________</w:t>
      </w:r>
    </w:p>
    <w:p w:rsidR="00E73191" w:rsidRDefault="00E731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"/>
        <w:gridCol w:w="3614"/>
        <w:gridCol w:w="3297"/>
      </w:tblGrid>
      <w:tr w:rsidR="00ED3A17" w:rsidRPr="00ED3A17" w:rsidTr="004C0E43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D3A17" w:rsidRPr="00ED3A17" w:rsidRDefault="00ED3A17" w:rsidP="00ED3A17">
            <w:pPr>
              <w:jc w:val="center"/>
              <w:rPr>
                <w:b/>
                <w:sz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right w:val="nil"/>
            </w:tcBorders>
          </w:tcPr>
          <w:p w:rsidR="00ED3A17" w:rsidRPr="00ED3A17" w:rsidRDefault="00ED3A17" w:rsidP="00ED3A17">
            <w:pPr>
              <w:jc w:val="center"/>
              <w:rPr>
                <w:b/>
                <w:sz w:val="24"/>
              </w:rPr>
            </w:pPr>
            <w:r w:rsidRPr="00ED3A17">
              <w:rPr>
                <w:b/>
                <w:sz w:val="24"/>
              </w:rPr>
              <w:t>Champs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ED3A17" w:rsidRPr="00ED3A17" w:rsidRDefault="00ED3A17" w:rsidP="00ED3A17">
            <w:pPr>
              <w:jc w:val="center"/>
              <w:rPr>
                <w:b/>
                <w:sz w:val="24"/>
              </w:rPr>
            </w:pPr>
            <w:r w:rsidRPr="00ED3A17">
              <w:rPr>
                <w:b/>
                <w:sz w:val="24"/>
              </w:rPr>
              <w:t>Difficultés repérées</w:t>
            </w:r>
          </w:p>
        </w:tc>
      </w:tr>
      <w:tr w:rsidR="00ED3A17" w:rsidTr="004C0E43">
        <w:tc>
          <w:tcPr>
            <w:tcW w:w="709" w:type="dxa"/>
            <w:vMerge w:val="restart"/>
            <w:textDirection w:val="btLr"/>
          </w:tcPr>
          <w:p w:rsidR="00ED3A17" w:rsidRPr="00ED3A17" w:rsidRDefault="00ED3A17" w:rsidP="004C0E43">
            <w:pPr>
              <w:ind w:left="113" w:right="113"/>
              <w:jc w:val="center"/>
              <w:rPr>
                <w:b/>
                <w:sz w:val="24"/>
              </w:rPr>
            </w:pPr>
            <w:r w:rsidRPr="00ED3A17">
              <w:rPr>
                <w:b/>
                <w:sz w:val="24"/>
              </w:rPr>
              <w:t>Français</w:t>
            </w:r>
          </w:p>
        </w:tc>
        <w:tc>
          <w:tcPr>
            <w:tcW w:w="4323" w:type="dxa"/>
          </w:tcPr>
          <w:p w:rsidR="00ED3A17" w:rsidRDefault="00ED3A17"/>
          <w:p w:rsidR="00ED3A17" w:rsidRDefault="00ED3A17">
            <w:r>
              <w:t>Compréhension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ED3A17" w:rsidRDefault="00ED3A17"/>
          <w:p w:rsidR="00ED3A17" w:rsidRDefault="00ED3A17">
            <w:r>
              <w:t>Lecture-Reconnaissance des sons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ED3A17" w:rsidRDefault="00ED3A17"/>
          <w:p w:rsidR="00ED3A17" w:rsidRDefault="00ED3A17">
            <w:r>
              <w:t>Ecriture-Production d’écrits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ED3A17" w:rsidRDefault="00ED3A17"/>
          <w:p w:rsidR="00ED3A17" w:rsidRDefault="00ED3A17">
            <w:r>
              <w:t>Etudes de la langue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ED3A17" w:rsidRDefault="00ED3A17"/>
          <w:p w:rsidR="00ED3A17" w:rsidRDefault="00ED3A17">
            <w:r>
              <w:t>Langage oral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 w:val="restart"/>
            <w:textDirection w:val="btLr"/>
          </w:tcPr>
          <w:p w:rsidR="00ED3A17" w:rsidRPr="00ED3A17" w:rsidRDefault="00ED3A17" w:rsidP="004C0E43">
            <w:pPr>
              <w:ind w:left="113" w:right="113"/>
              <w:jc w:val="center"/>
              <w:rPr>
                <w:b/>
                <w:sz w:val="24"/>
              </w:rPr>
            </w:pPr>
            <w:r w:rsidRPr="00ED3A17">
              <w:rPr>
                <w:b/>
                <w:sz w:val="24"/>
              </w:rPr>
              <w:t>Mathématiques</w:t>
            </w: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Apprentissage numérique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Données numériques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Calcul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Espace et géométrie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Grandeurs et mesures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 w:val="restart"/>
            <w:textDirection w:val="btLr"/>
          </w:tcPr>
          <w:p w:rsidR="00ED3A17" w:rsidRPr="00ED3A17" w:rsidRDefault="00ED3A17" w:rsidP="004C0E4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Métier d’élève</w:t>
            </w: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Mémorisation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Pr="00ED3A17" w:rsidRDefault="00ED3A17">
            <w:pPr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061E36" w:rsidRDefault="00061E36"/>
          <w:p w:rsidR="00061E36" w:rsidRDefault="00ED3A17">
            <w:r>
              <w:t>Attention, écoute, concentration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Default="00ED3A17"/>
        </w:tc>
        <w:tc>
          <w:tcPr>
            <w:tcW w:w="4323" w:type="dxa"/>
          </w:tcPr>
          <w:p w:rsidR="00ED3A17" w:rsidRDefault="00ED3A17">
            <w:r>
              <w:t>Relation : à l’autre, au groupe, à l’adulte</w:t>
            </w:r>
          </w:p>
        </w:tc>
        <w:tc>
          <w:tcPr>
            <w:tcW w:w="4040" w:type="dxa"/>
          </w:tcPr>
          <w:p w:rsidR="00ED3A17" w:rsidRDefault="00ED3A17"/>
        </w:tc>
      </w:tr>
      <w:tr w:rsidR="00ED3A17" w:rsidTr="004C0E43">
        <w:tc>
          <w:tcPr>
            <w:tcW w:w="709" w:type="dxa"/>
            <w:vMerge/>
          </w:tcPr>
          <w:p w:rsidR="00ED3A17" w:rsidRDefault="00ED3A17"/>
        </w:tc>
        <w:tc>
          <w:tcPr>
            <w:tcW w:w="4323" w:type="dxa"/>
          </w:tcPr>
          <w:p w:rsidR="00061E36" w:rsidRDefault="00061E36"/>
          <w:p w:rsidR="00061E36" w:rsidRDefault="00ED3A17">
            <w:r>
              <w:t>Méthodologie</w:t>
            </w:r>
          </w:p>
        </w:tc>
        <w:tc>
          <w:tcPr>
            <w:tcW w:w="4040" w:type="dxa"/>
          </w:tcPr>
          <w:p w:rsidR="00ED3A17" w:rsidRDefault="00ED3A17"/>
        </w:tc>
      </w:tr>
    </w:tbl>
    <w:p w:rsidR="00ED3A17" w:rsidRDefault="00ED3A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8"/>
      </w:tblGrid>
      <w:tr w:rsidR="00061E36" w:rsidTr="00061E36">
        <w:tc>
          <w:tcPr>
            <w:tcW w:w="9062" w:type="dxa"/>
          </w:tcPr>
          <w:p w:rsidR="00061E36" w:rsidRDefault="00061E36">
            <w:r w:rsidRPr="00776475">
              <w:rPr>
                <w:i/>
              </w:rPr>
              <w:t>Période :</w:t>
            </w:r>
            <w:r>
              <w:t xml:space="preserve"> _______________________</w:t>
            </w:r>
          </w:p>
          <w:p w:rsidR="00061E36" w:rsidRDefault="00061E36"/>
          <w:p w:rsidR="00061E36" w:rsidRDefault="00061E36">
            <w:r w:rsidRPr="00776475">
              <w:rPr>
                <w:i/>
              </w:rPr>
              <w:t>Date :</w:t>
            </w:r>
            <w:r w:rsidR="00776475">
              <w:t xml:space="preserve"> _________________                             Jour : _______________________</w:t>
            </w:r>
            <w:bookmarkStart w:id="0" w:name="_GoBack"/>
            <w:bookmarkEnd w:id="0"/>
          </w:p>
          <w:p w:rsidR="00061E36" w:rsidRDefault="00061E36"/>
        </w:tc>
      </w:tr>
    </w:tbl>
    <w:p w:rsidR="00061E36" w:rsidRDefault="00061E36"/>
    <w:p w:rsidR="004C0E43" w:rsidRDefault="004C0E43" w:rsidP="00E73191">
      <w:pPr>
        <w:jc w:val="center"/>
        <w:rPr>
          <w:b/>
          <w:sz w:val="32"/>
        </w:rPr>
      </w:pPr>
      <w:r w:rsidRPr="004C0E43">
        <w:rPr>
          <w:b/>
          <w:sz w:val="32"/>
        </w:rPr>
        <w:t>Fiche de suivi APC</w:t>
      </w:r>
    </w:p>
    <w:p w:rsidR="00E73191" w:rsidRPr="00E73191" w:rsidRDefault="00E73191" w:rsidP="00E73191">
      <w:pPr>
        <w:jc w:val="center"/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4"/>
        <w:gridCol w:w="1812"/>
        <w:gridCol w:w="1869"/>
        <w:gridCol w:w="1983"/>
      </w:tblGrid>
      <w:tr w:rsidR="004C0E43" w:rsidRPr="004C0E43" w:rsidTr="00776475"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Objectifs prioritaires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Activités</w:t>
            </w:r>
          </w:p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Contenus</w:t>
            </w:r>
          </w:p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Supports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Durée (1h)</w:t>
            </w:r>
          </w:p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Fréquence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E43" w:rsidRPr="004C0E43" w:rsidRDefault="004C0E43" w:rsidP="00776475">
            <w:pPr>
              <w:jc w:val="center"/>
              <w:rPr>
                <w:b/>
                <w:sz w:val="28"/>
              </w:rPr>
            </w:pPr>
            <w:r w:rsidRPr="004C0E43">
              <w:rPr>
                <w:b/>
                <w:sz w:val="28"/>
              </w:rPr>
              <w:t>Modalités d’évaluation</w:t>
            </w:r>
          </w:p>
        </w:tc>
      </w:tr>
      <w:tr w:rsidR="004C0E43" w:rsidTr="00776475">
        <w:tc>
          <w:tcPr>
            <w:tcW w:w="2265" w:type="dxa"/>
          </w:tcPr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  <w:p w:rsidR="004C0E43" w:rsidRDefault="004C0E43" w:rsidP="004C0E43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4C0E43" w:rsidRDefault="004C0E43" w:rsidP="004C0E43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4C0E43" w:rsidRDefault="004C0E43" w:rsidP="004C0E43">
            <w:pPr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C0E43" w:rsidRDefault="004C0E43" w:rsidP="004C0E43">
            <w:pPr>
              <w:rPr>
                <w:b/>
                <w:sz w:val="24"/>
              </w:rPr>
            </w:pPr>
          </w:p>
        </w:tc>
      </w:tr>
    </w:tbl>
    <w:p w:rsidR="00776475" w:rsidRDefault="00776475" w:rsidP="00E73191">
      <w:pPr>
        <w:jc w:val="center"/>
        <w:rPr>
          <w:b/>
          <w:sz w:val="32"/>
        </w:rPr>
      </w:pPr>
    </w:p>
    <w:p w:rsidR="004C0E43" w:rsidRDefault="004C0E43" w:rsidP="00E73191">
      <w:pPr>
        <w:jc w:val="center"/>
        <w:rPr>
          <w:b/>
          <w:sz w:val="32"/>
        </w:rPr>
      </w:pPr>
      <w:r w:rsidRPr="004C0E43">
        <w:rPr>
          <w:b/>
          <w:sz w:val="32"/>
        </w:rPr>
        <w:t>Bilan des séances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6"/>
        <w:gridCol w:w="2518"/>
        <w:gridCol w:w="2404"/>
      </w:tblGrid>
      <w:tr w:rsidR="004C0E43" w:rsidTr="004C0E43">
        <w:tc>
          <w:tcPr>
            <w:tcW w:w="3020" w:type="dxa"/>
          </w:tcPr>
          <w:p w:rsidR="004C0E43" w:rsidRPr="004C0E43" w:rsidRDefault="004C0E43" w:rsidP="004C0E43">
            <w:pPr>
              <w:pStyle w:val="Paragraphedeliste"/>
              <w:numPr>
                <w:ilvl w:val="0"/>
                <w:numId w:val="1"/>
              </w:numPr>
              <w:rPr>
                <w:sz w:val="32"/>
              </w:rPr>
            </w:pPr>
            <w:r w:rsidRPr="004C0E43">
              <w:t>Aide à prolonger</w:t>
            </w:r>
          </w:p>
          <w:p w:rsidR="004C0E43" w:rsidRPr="004C0E43" w:rsidRDefault="004C0E43" w:rsidP="004C0E43">
            <w:pPr>
              <w:pStyle w:val="Paragraphedeliste"/>
              <w:rPr>
                <w:sz w:val="32"/>
              </w:rPr>
            </w:pPr>
          </w:p>
          <w:p w:rsidR="004C0E43" w:rsidRPr="004C0E43" w:rsidRDefault="004C0E43" w:rsidP="004C0E43">
            <w:pPr>
              <w:pStyle w:val="Paragraphedeliste"/>
              <w:numPr>
                <w:ilvl w:val="0"/>
                <w:numId w:val="1"/>
              </w:numPr>
              <w:rPr>
                <w:sz w:val="32"/>
              </w:rPr>
            </w:pPr>
            <w:r>
              <w:t>Arrêt de l’aide</w:t>
            </w:r>
          </w:p>
          <w:p w:rsidR="004C0E43" w:rsidRPr="004C0E43" w:rsidRDefault="004C0E43" w:rsidP="004C0E43">
            <w:pPr>
              <w:rPr>
                <w:sz w:val="32"/>
              </w:rPr>
            </w:pPr>
          </w:p>
        </w:tc>
        <w:tc>
          <w:tcPr>
            <w:tcW w:w="3021" w:type="dxa"/>
          </w:tcPr>
          <w:p w:rsidR="004C0E43" w:rsidRPr="004C0E43" w:rsidRDefault="004C0E43" w:rsidP="004C0E43">
            <w:pPr>
              <w:jc w:val="center"/>
              <w:rPr>
                <w:b/>
              </w:rPr>
            </w:pPr>
            <w:r w:rsidRPr="004C0E43">
              <w:rPr>
                <w:b/>
              </w:rPr>
              <w:t>Signature de l’enseignante</w:t>
            </w:r>
          </w:p>
        </w:tc>
        <w:tc>
          <w:tcPr>
            <w:tcW w:w="3021" w:type="dxa"/>
          </w:tcPr>
          <w:p w:rsidR="004C0E43" w:rsidRPr="004C0E43" w:rsidRDefault="004C0E43" w:rsidP="004C0E43">
            <w:pPr>
              <w:jc w:val="center"/>
              <w:rPr>
                <w:b/>
              </w:rPr>
            </w:pPr>
            <w:r w:rsidRPr="004C0E43">
              <w:rPr>
                <w:b/>
              </w:rPr>
              <w:t>Signature des parents</w:t>
            </w:r>
          </w:p>
        </w:tc>
      </w:tr>
      <w:tr w:rsidR="004C0E43" w:rsidTr="00884EC1">
        <w:tc>
          <w:tcPr>
            <w:tcW w:w="9062" w:type="dxa"/>
            <w:gridSpan w:val="3"/>
          </w:tcPr>
          <w:p w:rsidR="004C0E43" w:rsidRDefault="004C0E43" w:rsidP="004C0E43">
            <w:pPr>
              <w:jc w:val="center"/>
              <w:rPr>
                <w:b/>
                <w:sz w:val="32"/>
              </w:rPr>
            </w:pPr>
          </w:p>
          <w:p w:rsidR="004C0E43" w:rsidRDefault="004C0E43" w:rsidP="004C0E43">
            <w:pPr>
              <w:jc w:val="center"/>
              <w:rPr>
                <w:b/>
                <w:sz w:val="32"/>
              </w:rPr>
            </w:pPr>
          </w:p>
          <w:p w:rsidR="004C0E43" w:rsidRDefault="004C0E43" w:rsidP="004C0E43">
            <w:pPr>
              <w:jc w:val="center"/>
              <w:rPr>
                <w:b/>
                <w:sz w:val="32"/>
              </w:rPr>
            </w:pPr>
          </w:p>
          <w:p w:rsidR="004C0E43" w:rsidRDefault="004C0E43" w:rsidP="004C0E43">
            <w:pPr>
              <w:jc w:val="center"/>
              <w:rPr>
                <w:b/>
                <w:sz w:val="32"/>
              </w:rPr>
            </w:pPr>
          </w:p>
        </w:tc>
      </w:tr>
    </w:tbl>
    <w:p w:rsidR="004C0E43" w:rsidRPr="004C0E43" w:rsidRDefault="004C0E43" w:rsidP="004C0E43">
      <w:pPr>
        <w:jc w:val="center"/>
        <w:rPr>
          <w:b/>
          <w:sz w:val="32"/>
        </w:rPr>
      </w:pPr>
    </w:p>
    <w:sectPr w:rsidR="004C0E43" w:rsidRPr="004C0E43" w:rsidSect="00E73191">
      <w:pgSz w:w="16838" w:h="11906" w:orient="landscape"/>
      <w:pgMar w:top="426" w:right="567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6C5D"/>
    <w:multiLevelType w:val="hybridMultilevel"/>
    <w:tmpl w:val="DD20C5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17"/>
    <w:rsid w:val="00061E36"/>
    <w:rsid w:val="004C0E43"/>
    <w:rsid w:val="004E5AE3"/>
    <w:rsid w:val="00776475"/>
    <w:rsid w:val="00BA542A"/>
    <w:rsid w:val="00E73191"/>
    <w:rsid w:val="00E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C2F8"/>
  <w15:chartTrackingRefBased/>
  <w15:docId w15:val="{E2506B1B-97E9-49AB-91B9-C4F3F6BE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6638-08C1-4D79-8DAF-B0B287F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2022-03-08T14:10:00Z</dcterms:created>
  <dcterms:modified xsi:type="dcterms:W3CDTF">2022-03-08T14:48:00Z</dcterms:modified>
</cp:coreProperties>
</file>